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F" w:rsidRPr="00FA78A6" w:rsidRDefault="00FA78A6" w:rsidP="00FA78A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A78A6">
        <w:rPr>
          <w:rFonts w:ascii="Times New Roman" w:hAnsi="Times New Roman" w:cs="Times New Roman"/>
          <w:b/>
          <w:bCs/>
          <w:sz w:val="36"/>
          <w:szCs w:val="36"/>
        </w:rPr>
        <w:t>MEĐUNARODNI DAN DUNAVA, 29.</w:t>
      </w:r>
      <w:r w:rsidR="007C56E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FA78A6">
        <w:rPr>
          <w:rFonts w:ascii="Times New Roman" w:hAnsi="Times New Roman" w:cs="Times New Roman"/>
          <w:b/>
          <w:bCs/>
          <w:sz w:val="36"/>
          <w:szCs w:val="36"/>
        </w:rPr>
        <w:t>LIPNJA 2019.</w:t>
      </w:r>
    </w:p>
    <w:p w:rsidR="00FA78A6" w:rsidRPr="00FA78A6" w:rsidRDefault="00FA78A6" w:rsidP="00FA78A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A78A6">
        <w:rPr>
          <w:rFonts w:ascii="Times New Roman" w:hAnsi="Times New Roman" w:cs="Times New Roman"/>
          <w:b/>
          <w:bCs/>
          <w:sz w:val="36"/>
          <w:szCs w:val="36"/>
        </w:rPr>
        <w:t>FIŠIJADA 2019.</w:t>
      </w:r>
    </w:p>
    <w:tbl>
      <w:tblPr>
        <w:tblStyle w:val="Reetkatablice"/>
        <w:tblpPr w:leftFromText="180" w:rightFromText="180" w:vertAnchor="page" w:horzAnchor="margin" w:tblpY="2176"/>
        <w:tblW w:w="0" w:type="auto"/>
        <w:tblLook w:val="04A0" w:firstRow="1" w:lastRow="0" w:firstColumn="1" w:lastColumn="0" w:noHBand="0" w:noVBand="1"/>
      </w:tblPr>
      <w:tblGrid>
        <w:gridCol w:w="1317"/>
        <w:gridCol w:w="4247"/>
        <w:gridCol w:w="3498"/>
      </w:tblGrid>
      <w:tr w:rsidR="00FA78A6" w:rsidRPr="00FA78A6" w:rsidTr="00FA78A6">
        <w:trPr>
          <w:trHeight w:val="616"/>
        </w:trPr>
        <w:tc>
          <w:tcPr>
            <w:tcW w:w="726" w:type="dxa"/>
            <w:shd w:val="clear" w:color="auto" w:fill="A8D08D" w:themeFill="accent6" w:themeFillTint="99"/>
            <w:vAlign w:val="center"/>
          </w:tcPr>
          <w:p w:rsidR="00FA78A6" w:rsidRPr="00FA78A6" w:rsidRDefault="0024133D" w:rsidP="00FA78A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Poredak</w:t>
            </w:r>
          </w:p>
        </w:tc>
        <w:tc>
          <w:tcPr>
            <w:tcW w:w="4344" w:type="dxa"/>
            <w:shd w:val="clear" w:color="auto" w:fill="A8D08D" w:themeFill="accent6" w:themeFillTint="99"/>
            <w:vAlign w:val="center"/>
          </w:tcPr>
          <w:p w:rsidR="00FA78A6" w:rsidRPr="00FA78A6" w:rsidRDefault="00FA78A6" w:rsidP="00FA78A6">
            <w:pPr>
              <w:jc w:val="center"/>
              <w:rPr>
                <w:b/>
                <w:bCs/>
                <w:sz w:val="32"/>
                <w:szCs w:val="32"/>
              </w:rPr>
            </w:pPr>
            <w:r w:rsidRPr="00FA78A6">
              <w:rPr>
                <w:b/>
                <w:bCs/>
                <w:sz w:val="32"/>
                <w:szCs w:val="32"/>
              </w:rPr>
              <w:t>ŠIFRA NATJECATELJA</w:t>
            </w:r>
          </w:p>
        </w:tc>
        <w:tc>
          <w:tcPr>
            <w:tcW w:w="3594" w:type="dxa"/>
            <w:shd w:val="clear" w:color="auto" w:fill="A8D08D" w:themeFill="accent6" w:themeFillTint="99"/>
            <w:vAlign w:val="center"/>
          </w:tcPr>
          <w:p w:rsidR="00FA78A6" w:rsidRPr="00FA78A6" w:rsidRDefault="00FA78A6" w:rsidP="00FA78A6">
            <w:pPr>
              <w:jc w:val="center"/>
              <w:rPr>
                <w:b/>
                <w:bCs/>
                <w:sz w:val="32"/>
                <w:szCs w:val="32"/>
              </w:rPr>
            </w:pPr>
            <w:r w:rsidRPr="00FA78A6">
              <w:rPr>
                <w:b/>
                <w:bCs/>
                <w:sz w:val="32"/>
                <w:szCs w:val="32"/>
              </w:rPr>
              <w:t>UKUP</w:t>
            </w:r>
            <w:r w:rsidR="00D5246C">
              <w:rPr>
                <w:b/>
                <w:bCs/>
                <w:sz w:val="32"/>
                <w:szCs w:val="32"/>
              </w:rPr>
              <w:t>A</w:t>
            </w:r>
            <w:r w:rsidRPr="00FA78A6">
              <w:rPr>
                <w:b/>
                <w:bCs/>
                <w:sz w:val="32"/>
                <w:szCs w:val="32"/>
              </w:rPr>
              <w:t>N BROJ BODOVA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1.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00706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69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2.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00705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66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3.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00713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64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4.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00704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60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00719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58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6.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00702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57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00711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57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00718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57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00709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53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00716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53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00712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50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00703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49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24133D" w:rsidP="00FA78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00708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49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1</w:t>
            </w:r>
            <w:r w:rsidR="0024133D">
              <w:rPr>
                <w:sz w:val="32"/>
                <w:szCs w:val="32"/>
              </w:rPr>
              <w:t>0.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00715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45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1</w:t>
            </w:r>
            <w:r w:rsidR="0024133D">
              <w:rPr>
                <w:sz w:val="32"/>
                <w:szCs w:val="32"/>
              </w:rPr>
              <w:t>1</w:t>
            </w:r>
            <w:r w:rsidRPr="00FA78A6">
              <w:rPr>
                <w:sz w:val="32"/>
                <w:szCs w:val="32"/>
              </w:rPr>
              <w:t>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00707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43</w:t>
            </w:r>
          </w:p>
        </w:tc>
      </w:tr>
      <w:tr w:rsidR="00FA78A6" w:rsidRPr="00FA78A6" w:rsidTr="00FA78A6">
        <w:trPr>
          <w:trHeight w:val="616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1</w:t>
            </w:r>
            <w:r w:rsidR="0024133D">
              <w:rPr>
                <w:sz w:val="32"/>
                <w:szCs w:val="32"/>
              </w:rPr>
              <w:t>2</w:t>
            </w:r>
            <w:r w:rsidRPr="00FA78A6">
              <w:rPr>
                <w:sz w:val="32"/>
                <w:szCs w:val="32"/>
              </w:rPr>
              <w:t>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00714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33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1</w:t>
            </w:r>
            <w:r w:rsidR="0024133D">
              <w:rPr>
                <w:sz w:val="32"/>
                <w:szCs w:val="32"/>
              </w:rPr>
              <w:t>3</w:t>
            </w:r>
            <w:r w:rsidRPr="00FA78A6">
              <w:rPr>
                <w:sz w:val="32"/>
                <w:szCs w:val="32"/>
              </w:rPr>
              <w:t>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00710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32</w:t>
            </w:r>
          </w:p>
        </w:tc>
      </w:tr>
      <w:tr w:rsidR="00FA78A6" w:rsidRPr="00FA78A6" w:rsidTr="00FA78A6">
        <w:trPr>
          <w:trHeight w:val="582"/>
        </w:trPr>
        <w:tc>
          <w:tcPr>
            <w:tcW w:w="726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1</w:t>
            </w:r>
            <w:r w:rsidR="0024133D">
              <w:rPr>
                <w:sz w:val="32"/>
                <w:szCs w:val="32"/>
              </w:rPr>
              <w:t>4</w:t>
            </w:r>
            <w:bookmarkStart w:id="0" w:name="_GoBack"/>
            <w:bookmarkEnd w:id="0"/>
            <w:r w:rsidRPr="00FA78A6">
              <w:rPr>
                <w:sz w:val="32"/>
                <w:szCs w:val="32"/>
              </w:rPr>
              <w:t>.</w:t>
            </w:r>
          </w:p>
        </w:tc>
        <w:tc>
          <w:tcPr>
            <w:tcW w:w="434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00701</w:t>
            </w:r>
          </w:p>
        </w:tc>
        <w:tc>
          <w:tcPr>
            <w:tcW w:w="3594" w:type="dxa"/>
            <w:vAlign w:val="center"/>
          </w:tcPr>
          <w:p w:rsidR="00FA78A6" w:rsidRPr="00FA78A6" w:rsidRDefault="00FA78A6" w:rsidP="00FA78A6">
            <w:pPr>
              <w:jc w:val="center"/>
              <w:rPr>
                <w:sz w:val="32"/>
                <w:szCs w:val="32"/>
              </w:rPr>
            </w:pPr>
            <w:r w:rsidRPr="00FA78A6">
              <w:rPr>
                <w:sz w:val="32"/>
                <w:szCs w:val="32"/>
              </w:rPr>
              <w:t>28</w:t>
            </w:r>
          </w:p>
        </w:tc>
      </w:tr>
    </w:tbl>
    <w:p w:rsidR="00FA78A6" w:rsidRDefault="00FA78A6"/>
    <w:p w:rsidR="00D5246C" w:rsidRDefault="00FA78A6" w:rsidP="00D5246C">
      <w:pPr>
        <w:spacing w:after="0" w:line="240" w:lineRule="auto"/>
        <w:rPr>
          <w:sz w:val="28"/>
          <w:szCs w:val="28"/>
        </w:rPr>
      </w:pPr>
      <w:r w:rsidRPr="006B7851">
        <w:rPr>
          <w:sz w:val="28"/>
          <w:szCs w:val="28"/>
        </w:rPr>
        <w:t>ELEMENTI OCJENJIVANJA</w:t>
      </w:r>
      <w:r w:rsidR="0024133D">
        <w:rPr>
          <w:sz w:val="28"/>
          <w:szCs w:val="28"/>
        </w:rPr>
        <w:t xml:space="preserve"> (</w:t>
      </w:r>
      <w:r w:rsidR="00D5246C">
        <w:rPr>
          <w:sz w:val="28"/>
          <w:szCs w:val="28"/>
        </w:rPr>
        <w:t>1-5 bodova po kategoriji</w:t>
      </w:r>
      <w:r w:rsidR="0024133D">
        <w:rPr>
          <w:sz w:val="28"/>
          <w:szCs w:val="28"/>
        </w:rPr>
        <w:t>)</w:t>
      </w:r>
      <w:r w:rsidRPr="006B7851">
        <w:rPr>
          <w:sz w:val="28"/>
          <w:szCs w:val="28"/>
        </w:rPr>
        <w:t>:</w:t>
      </w:r>
    </w:p>
    <w:p w:rsidR="006B7851" w:rsidRDefault="00FA78A6" w:rsidP="00D5246C">
      <w:pPr>
        <w:spacing w:after="0" w:line="240" w:lineRule="auto"/>
        <w:rPr>
          <w:sz w:val="28"/>
          <w:szCs w:val="28"/>
        </w:rPr>
      </w:pPr>
      <w:r w:rsidRPr="006B7851">
        <w:rPr>
          <w:sz w:val="28"/>
          <w:szCs w:val="28"/>
        </w:rPr>
        <w:t>Boja fiša, miris fiša, gustoća fiša, okus fiša,</w:t>
      </w:r>
      <w:r w:rsidR="00D5246C">
        <w:rPr>
          <w:sz w:val="28"/>
          <w:szCs w:val="28"/>
        </w:rPr>
        <w:t xml:space="preserve"> </w:t>
      </w:r>
      <w:r w:rsidRPr="006B7851">
        <w:rPr>
          <w:sz w:val="28"/>
          <w:szCs w:val="28"/>
        </w:rPr>
        <w:t>kompaktnost potkovice, opći dojam</w:t>
      </w:r>
    </w:p>
    <w:p w:rsidR="00D5246C" w:rsidRPr="006B7851" w:rsidRDefault="00EA15D1" w:rsidP="00D5246C">
      <w:pPr>
        <w:rPr>
          <w:sz w:val="28"/>
          <w:szCs w:val="28"/>
        </w:rPr>
      </w:pPr>
      <w:r>
        <w:rPr>
          <w:sz w:val="28"/>
          <w:szCs w:val="28"/>
        </w:rPr>
        <w:t>Članovi ocjenjivačke komisije: Dragan Mlakić, Ivan Jozičić, Josip Zebec</w:t>
      </w:r>
    </w:p>
    <w:p w:rsidR="006B7851" w:rsidRPr="006B7851" w:rsidRDefault="006B7851" w:rsidP="006B7851">
      <w:pPr>
        <w:rPr>
          <w:sz w:val="28"/>
          <w:szCs w:val="28"/>
        </w:rPr>
      </w:pPr>
    </w:p>
    <w:sectPr w:rsidR="006B7851" w:rsidRPr="006B7851" w:rsidSect="00FA78A6">
      <w:footerReference w:type="default" r:id="rId6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851" w:rsidRDefault="006B7851" w:rsidP="006B7851">
      <w:pPr>
        <w:spacing w:after="0" w:line="240" w:lineRule="auto"/>
      </w:pPr>
      <w:r>
        <w:separator/>
      </w:r>
    </w:p>
  </w:endnote>
  <w:endnote w:type="continuationSeparator" w:id="0">
    <w:p w:rsidR="006B7851" w:rsidRDefault="006B7851" w:rsidP="006B7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851" w:rsidRDefault="006B7851">
    <w:pPr>
      <w:pStyle w:val="Podnoj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-99060</wp:posOffset>
          </wp:positionV>
          <wp:extent cx="1028700" cy="481194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81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851" w:rsidRDefault="006B7851" w:rsidP="006B7851">
      <w:pPr>
        <w:spacing w:after="0" w:line="240" w:lineRule="auto"/>
      </w:pPr>
      <w:r>
        <w:separator/>
      </w:r>
    </w:p>
  </w:footnote>
  <w:footnote w:type="continuationSeparator" w:id="0">
    <w:p w:rsidR="006B7851" w:rsidRDefault="006B7851" w:rsidP="006B78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AB"/>
    <w:rsid w:val="0024133D"/>
    <w:rsid w:val="006B7851"/>
    <w:rsid w:val="007C56EC"/>
    <w:rsid w:val="00D5246C"/>
    <w:rsid w:val="00DB239F"/>
    <w:rsid w:val="00E409AB"/>
    <w:rsid w:val="00EA15D1"/>
    <w:rsid w:val="00FA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8AFA"/>
  <w15:chartTrackingRefBased/>
  <w15:docId w15:val="{8F5C5808-86A0-4BBC-87E0-DCB7F8B2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40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B7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7851"/>
  </w:style>
  <w:style w:type="paragraph" w:styleId="Podnoje">
    <w:name w:val="footer"/>
    <w:basedOn w:val="Normal"/>
    <w:link w:val="PodnojeChar"/>
    <w:uiPriority w:val="99"/>
    <w:unhideWhenUsed/>
    <w:rsid w:val="006B7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7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 zajednica</dc:creator>
  <cp:keywords/>
  <dc:description/>
  <cp:lastModifiedBy>Marina Sekulić</cp:lastModifiedBy>
  <cp:revision>5</cp:revision>
  <dcterms:created xsi:type="dcterms:W3CDTF">2019-07-01T05:28:00Z</dcterms:created>
  <dcterms:modified xsi:type="dcterms:W3CDTF">2019-07-01T08:11:00Z</dcterms:modified>
</cp:coreProperties>
</file>