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C2B3B" w14:textId="56826CCE" w:rsidR="00E0363C" w:rsidRPr="00827A8A" w:rsidRDefault="00A23F13">
      <w:pPr>
        <w:rPr>
          <w:rFonts w:ascii="PT Serif" w:hAnsi="PT Serif"/>
          <w:sz w:val="24"/>
          <w:szCs w:val="24"/>
        </w:rPr>
      </w:pPr>
      <w:r w:rsidRPr="00827A8A">
        <w:rPr>
          <w:rFonts w:ascii="PT Serif" w:hAnsi="PT Serif"/>
          <w:noProof/>
          <w:sz w:val="24"/>
          <w:szCs w:val="24"/>
        </w:rPr>
        <w:drawing>
          <wp:inline distT="0" distB="0" distL="0" distR="0" wp14:anchorId="25FD6936" wp14:editId="44565A43">
            <wp:extent cx="5731510" cy="994410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0B4D" w14:textId="44DF7B77" w:rsidR="00A23F13" w:rsidRPr="00827A8A" w:rsidRDefault="00A23F13">
      <w:pPr>
        <w:rPr>
          <w:rFonts w:ascii="PT Serif" w:hAnsi="PT Serif"/>
          <w:sz w:val="24"/>
          <w:szCs w:val="24"/>
        </w:rPr>
      </w:pPr>
    </w:p>
    <w:p w14:paraId="4C904CB0" w14:textId="56DAC837" w:rsidR="00A23F13" w:rsidRPr="00827A8A" w:rsidRDefault="00A23F13">
      <w:pPr>
        <w:rPr>
          <w:rFonts w:ascii="PT Serif" w:hAnsi="PT Serif"/>
          <w:sz w:val="24"/>
          <w:szCs w:val="24"/>
        </w:rPr>
      </w:pPr>
    </w:p>
    <w:p w14:paraId="288E2E55" w14:textId="77777777" w:rsidR="00357E1F" w:rsidRPr="00827A8A" w:rsidRDefault="00357E1F" w:rsidP="00357E1F">
      <w:pPr>
        <w:spacing w:after="0" w:line="240" w:lineRule="auto"/>
        <w:rPr>
          <w:rFonts w:ascii="PT Serif" w:eastAsia="Calibri" w:hAnsi="PT Serif" w:cs="TimesNewRomanPS-ItalicMT"/>
          <w:color w:val="000000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 xml:space="preserve">KLASA: </w:t>
      </w:r>
      <w:r w:rsidRPr="00827A8A">
        <w:rPr>
          <w:rFonts w:ascii="PT Serif" w:eastAsia="Calibri" w:hAnsi="PT Serif" w:cs="TimesNewRomanPS-ItalicMT"/>
          <w:color w:val="000000"/>
          <w:sz w:val="24"/>
          <w:szCs w:val="24"/>
        </w:rPr>
        <w:t>728-01/20-01/01</w:t>
      </w:r>
    </w:p>
    <w:p w14:paraId="7194473F" w14:textId="77777777" w:rsidR="00357E1F" w:rsidRPr="00827A8A" w:rsidRDefault="00357E1F" w:rsidP="00357E1F">
      <w:pPr>
        <w:spacing w:after="0" w:line="240" w:lineRule="auto"/>
        <w:rPr>
          <w:rFonts w:ascii="PT Serif" w:eastAsia="Calibri" w:hAnsi="PT Serif" w:cs="TimesNewRomanPS-ItalicMT"/>
          <w:color w:val="000000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 xml:space="preserve">URBROJ: </w:t>
      </w:r>
      <w:r w:rsidRPr="00827A8A">
        <w:rPr>
          <w:rFonts w:ascii="PT Serif" w:eastAsia="Calibri" w:hAnsi="PT Serif" w:cs="TimesNewRomanPS-ItalicMT"/>
          <w:color w:val="000000"/>
          <w:sz w:val="24"/>
          <w:szCs w:val="24"/>
        </w:rPr>
        <w:t>01-01-20-22</w:t>
      </w:r>
    </w:p>
    <w:p w14:paraId="607E29F4" w14:textId="3D2BDDDB" w:rsidR="00357E1F" w:rsidRPr="00827A8A" w:rsidRDefault="00357E1F" w:rsidP="00357E1F">
      <w:pPr>
        <w:pStyle w:val="Bezproreda"/>
        <w:rPr>
          <w:rFonts w:ascii="PT Serif" w:hAnsi="PT Serif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>Vukovar, 9. studen</w:t>
      </w:r>
      <w:r w:rsidR="00827A8A">
        <w:rPr>
          <w:rFonts w:ascii="PT Serif" w:hAnsi="PT Serif"/>
          <w:sz w:val="24"/>
          <w:szCs w:val="24"/>
        </w:rPr>
        <w:t>i</w:t>
      </w:r>
      <w:r w:rsidRPr="00827A8A">
        <w:rPr>
          <w:rFonts w:ascii="PT Serif" w:hAnsi="PT Serif"/>
          <w:sz w:val="24"/>
          <w:szCs w:val="24"/>
        </w:rPr>
        <w:t xml:space="preserve"> 2020.</w:t>
      </w:r>
    </w:p>
    <w:p w14:paraId="631C6F66" w14:textId="77777777" w:rsidR="00357E1F" w:rsidRPr="00827A8A" w:rsidRDefault="00357E1F" w:rsidP="00357E1F">
      <w:pPr>
        <w:pStyle w:val="Bezproreda"/>
        <w:rPr>
          <w:rFonts w:ascii="PT Serif" w:hAnsi="PT Serif"/>
          <w:sz w:val="24"/>
          <w:szCs w:val="24"/>
        </w:rPr>
      </w:pPr>
    </w:p>
    <w:p w14:paraId="54EA7C43" w14:textId="77777777" w:rsidR="00357E1F" w:rsidRPr="00827A8A" w:rsidRDefault="00357E1F" w:rsidP="00357E1F">
      <w:pPr>
        <w:pStyle w:val="Bezproreda"/>
        <w:rPr>
          <w:rFonts w:ascii="PT Serif" w:hAnsi="PT Serif"/>
          <w:sz w:val="24"/>
          <w:szCs w:val="24"/>
        </w:rPr>
      </w:pPr>
    </w:p>
    <w:p w14:paraId="42ADF8DF" w14:textId="77777777" w:rsidR="00357E1F" w:rsidRPr="00827A8A" w:rsidRDefault="00357E1F" w:rsidP="00357E1F">
      <w:pPr>
        <w:pStyle w:val="Bezproreda"/>
        <w:rPr>
          <w:rFonts w:ascii="PT Serif" w:hAnsi="PT Serif"/>
          <w:sz w:val="24"/>
          <w:szCs w:val="24"/>
        </w:rPr>
      </w:pPr>
    </w:p>
    <w:p w14:paraId="27315762" w14:textId="77777777" w:rsidR="00357E1F" w:rsidRPr="00827A8A" w:rsidRDefault="00357E1F" w:rsidP="00357E1F">
      <w:pPr>
        <w:pStyle w:val="Bezproreda"/>
        <w:rPr>
          <w:rFonts w:ascii="PT Serif" w:hAnsi="PT Serif"/>
          <w:sz w:val="24"/>
          <w:szCs w:val="24"/>
        </w:rPr>
      </w:pPr>
    </w:p>
    <w:p w14:paraId="2AF2124F" w14:textId="77777777" w:rsidR="00357E1F" w:rsidRPr="00827A8A" w:rsidRDefault="00357E1F" w:rsidP="00357E1F">
      <w:pPr>
        <w:pStyle w:val="Bezproreda"/>
        <w:jc w:val="center"/>
        <w:rPr>
          <w:rFonts w:ascii="PT Serif" w:hAnsi="PT Serif"/>
          <w:b/>
          <w:bCs/>
          <w:sz w:val="24"/>
          <w:szCs w:val="24"/>
        </w:rPr>
      </w:pPr>
      <w:r w:rsidRPr="00827A8A">
        <w:rPr>
          <w:rFonts w:ascii="PT Serif" w:hAnsi="PT Serif"/>
          <w:b/>
          <w:bCs/>
          <w:sz w:val="24"/>
          <w:szCs w:val="24"/>
        </w:rPr>
        <w:t>RANG LISTA KANDIDATA</w:t>
      </w:r>
    </w:p>
    <w:p w14:paraId="23B53406" w14:textId="793B1421" w:rsidR="00357E1F" w:rsidRPr="00827A8A" w:rsidRDefault="00357E1F" w:rsidP="00357E1F">
      <w:pPr>
        <w:pStyle w:val="Bezproreda"/>
        <w:jc w:val="center"/>
        <w:rPr>
          <w:rFonts w:ascii="PT Serif" w:hAnsi="PT Serif"/>
          <w:b/>
          <w:bCs/>
          <w:sz w:val="24"/>
          <w:szCs w:val="24"/>
        </w:rPr>
      </w:pPr>
      <w:r w:rsidRPr="00827A8A">
        <w:rPr>
          <w:rFonts w:ascii="PT Serif" w:hAnsi="PT Serif"/>
          <w:b/>
          <w:bCs/>
          <w:sz w:val="24"/>
          <w:szCs w:val="24"/>
        </w:rPr>
        <w:t>na natje</w:t>
      </w:r>
      <w:r w:rsidRPr="00827A8A">
        <w:rPr>
          <w:rFonts w:ascii="Cambria" w:hAnsi="Cambria" w:cs="Cambria"/>
          <w:b/>
          <w:bCs/>
          <w:sz w:val="24"/>
          <w:szCs w:val="24"/>
        </w:rPr>
        <w:t>č</w:t>
      </w:r>
      <w:r w:rsidRPr="00827A8A">
        <w:rPr>
          <w:rFonts w:ascii="PT Serif" w:hAnsi="PT Serif"/>
          <w:b/>
          <w:bCs/>
          <w:sz w:val="24"/>
          <w:szCs w:val="24"/>
        </w:rPr>
        <w:t>aju za radno mjesto Vi</w:t>
      </w:r>
      <w:r w:rsidRPr="00827A8A">
        <w:rPr>
          <w:rFonts w:ascii="Cambria" w:hAnsi="Cambria" w:cs="Cambria"/>
          <w:b/>
          <w:bCs/>
          <w:sz w:val="24"/>
          <w:szCs w:val="24"/>
        </w:rPr>
        <w:t>š</w:t>
      </w:r>
      <w:r w:rsidRPr="00827A8A">
        <w:rPr>
          <w:rFonts w:ascii="PT Serif" w:hAnsi="PT Serif"/>
          <w:b/>
          <w:bCs/>
          <w:sz w:val="24"/>
          <w:szCs w:val="24"/>
        </w:rPr>
        <w:t>i stru</w:t>
      </w:r>
      <w:r w:rsidRPr="00827A8A">
        <w:rPr>
          <w:rFonts w:ascii="Cambria" w:hAnsi="Cambria" w:cs="Cambria"/>
          <w:b/>
          <w:bCs/>
          <w:sz w:val="24"/>
          <w:szCs w:val="24"/>
        </w:rPr>
        <w:t>č</w:t>
      </w:r>
      <w:r w:rsidRPr="00827A8A">
        <w:rPr>
          <w:rFonts w:ascii="PT Serif" w:hAnsi="PT Serif"/>
          <w:b/>
          <w:bCs/>
          <w:sz w:val="24"/>
          <w:szCs w:val="24"/>
        </w:rPr>
        <w:t>ni suradnik/</w:t>
      </w:r>
      <w:proofErr w:type="spellStart"/>
      <w:r w:rsidRPr="00827A8A">
        <w:rPr>
          <w:rFonts w:ascii="PT Serif" w:hAnsi="PT Serif"/>
          <w:b/>
          <w:bCs/>
          <w:sz w:val="24"/>
          <w:szCs w:val="24"/>
        </w:rPr>
        <w:t>ca</w:t>
      </w:r>
      <w:proofErr w:type="spellEnd"/>
      <w:r w:rsidRPr="00827A8A">
        <w:rPr>
          <w:rFonts w:ascii="PT Serif" w:hAnsi="PT Serif"/>
          <w:b/>
          <w:bCs/>
          <w:sz w:val="24"/>
          <w:szCs w:val="24"/>
        </w:rPr>
        <w:t xml:space="preserve"> u Turisti</w:t>
      </w:r>
      <w:r w:rsidRPr="00827A8A">
        <w:rPr>
          <w:rFonts w:ascii="Cambria" w:hAnsi="Cambria" w:cs="Cambria"/>
          <w:b/>
          <w:bCs/>
          <w:sz w:val="24"/>
          <w:szCs w:val="24"/>
        </w:rPr>
        <w:t>č</w:t>
      </w:r>
      <w:r w:rsidRPr="00827A8A">
        <w:rPr>
          <w:rFonts w:ascii="PT Serif" w:hAnsi="PT Serif"/>
          <w:b/>
          <w:bCs/>
          <w:sz w:val="24"/>
          <w:szCs w:val="24"/>
        </w:rPr>
        <w:t>kom uredu</w:t>
      </w:r>
    </w:p>
    <w:p w14:paraId="6A802674" w14:textId="515022B5" w:rsidR="00357E1F" w:rsidRPr="00827A8A" w:rsidRDefault="00357E1F" w:rsidP="00357E1F">
      <w:pPr>
        <w:pStyle w:val="Bezproreda"/>
        <w:jc w:val="center"/>
        <w:rPr>
          <w:rFonts w:ascii="PT Serif" w:hAnsi="PT Serif"/>
          <w:b/>
          <w:bCs/>
          <w:sz w:val="24"/>
          <w:szCs w:val="24"/>
        </w:rPr>
      </w:pPr>
    </w:p>
    <w:p w14:paraId="0A50492E" w14:textId="77777777" w:rsidR="00357E1F" w:rsidRPr="00827A8A" w:rsidRDefault="00357E1F" w:rsidP="00357E1F">
      <w:pPr>
        <w:pStyle w:val="Bezproreda"/>
        <w:jc w:val="center"/>
        <w:rPr>
          <w:rFonts w:ascii="PT Serif" w:hAnsi="PT Serif"/>
          <w:b/>
          <w:bCs/>
          <w:sz w:val="24"/>
          <w:szCs w:val="24"/>
        </w:rPr>
      </w:pPr>
    </w:p>
    <w:p w14:paraId="79997D0E" w14:textId="77777777" w:rsidR="00357E1F" w:rsidRPr="00827A8A" w:rsidRDefault="00357E1F" w:rsidP="00357E1F">
      <w:pPr>
        <w:pStyle w:val="Bezproreda"/>
        <w:jc w:val="both"/>
        <w:rPr>
          <w:rFonts w:ascii="PT Serif" w:hAnsi="PT Serif"/>
          <w:b/>
          <w:bCs/>
          <w:sz w:val="24"/>
          <w:szCs w:val="24"/>
        </w:rPr>
      </w:pPr>
    </w:p>
    <w:p w14:paraId="105F68BE" w14:textId="77777777" w:rsidR="00357E1F" w:rsidRPr="00827A8A" w:rsidRDefault="00357E1F" w:rsidP="00357E1F">
      <w:pPr>
        <w:pStyle w:val="Bezproreda"/>
        <w:jc w:val="both"/>
        <w:rPr>
          <w:rFonts w:ascii="PT Serif" w:eastAsia="Calibri" w:hAnsi="PT Serif" w:cs="Times New Roman"/>
          <w:color w:val="000000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>Nakon provedene</w:t>
      </w:r>
      <w:r w:rsidRPr="00827A8A">
        <w:rPr>
          <w:rFonts w:ascii="PT Serif" w:hAnsi="PT Serif"/>
          <w:b/>
          <w:bCs/>
          <w:sz w:val="24"/>
          <w:szCs w:val="24"/>
        </w:rPr>
        <w:t xml:space="preserve"> </w:t>
      </w:r>
      <w:r w:rsidRPr="00827A8A">
        <w:rPr>
          <w:rFonts w:ascii="PT Serif" w:hAnsi="PT Serif"/>
          <w:sz w:val="24"/>
          <w:szCs w:val="24"/>
        </w:rPr>
        <w:t>prethodne provjere znanja i sposobnosti te intervjua kod provedbe Javnog natje</w:t>
      </w:r>
      <w:r w:rsidRPr="00827A8A">
        <w:rPr>
          <w:rFonts w:ascii="Cambria" w:hAnsi="Cambria" w:cs="Cambria"/>
          <w:sz w:val="24"/>
          <w:szCs w:val="24"/>
        </w:rPr>
        <w:t>č</w:t>
      </w:r>
      <w:r w:rsidRPr="00827A8A">
        <w:rPr>
          <w:rFonts w:ascii="PT Serif" w:hAnsi="PT Serif"/>
          <w:sz w:val="24"/>
          <w:szCs w:val="24"/>
        </w:rPr>
        <w:t>aja</w:t>
      </w:r>
      <w:r w:rsidRPr="00827A8A">
        <w:rPr>
          <w:rFonts w:ascii="PT Serif" w:eastAsia="Calibri" w:hAnsi="PT Serif" w:cs="TimesNewRomanPS-BoldMT"/>
          <w:b/>
          <w:bCs/>
          <w:color w:val="000000"/>
          <w:sz w:val="24"/>
          <w:szCs w:val="24"/>
        </w:rPr>
        <w:t xml:space="preserve"> </w:t>
      </w:r>
      <w:r w:rsidRPr="00827A8A">
        <w:rPr>
          <w:rFonts w:ascii="PT Serif" w:eastAsia="Calibri" w:hAnsi="PT Serif" w:cs="TimesNewRomanPS-BoldMT"/>
          <w:color w:val="000000"/>
          <w:sz w:val="24"/>
          <w:szCs w:val="24"/>
        </w:rPr>
        <w:t xml:space="preserve">za </w:t>
      </w:r>
      <w:r w:rsidRPr="00827A8A">
        <w:rPr>
          <w:rFonts w:ascii="PT Serif" w:eastAsia="Calibri" w:hAnsi="PT Serif" w:cs="Times New Roman"/>
          <w:color w:val="000000"/>
          <w:sz w:val="24"/>
          <w:szCs w:val="24"/>
        </w:rPr>
        <w:t>radno mjesto Vi</w:t>
      </w:r>
      <w:r w:rsidRPr="00827A8A">
        <w:rPr>
          <w:rFonts w:ascii="Cambria" w:eastAsia="Calibri" w:hAnsi="Cambria" w:cs="Cambria"/>
          <w:color w:val="000000"/>
          <w:sz w:val="24"/>
          <w:szCs w:val="24"/>
        </w:rPr>
        <w:t>š</w:t>
      </w:r>
      <w:r w:rsidRPr="00827A8A">
        <w:rPr>
          <w:rFonts w:ascii="PT Serif" w:eastAsia="Calibri" w:hAnsi="PT Serif" w:cs="Times New Roman"/>
          <w:color w:val="000000"/>
          <w:sz w:val="24"/>
          <w:szCs w:val="24"/>
        </w:rPr>
        <w:t>i stru</w:t>
      </w:r>
      <w:r w:rsidRPr="00827A8A">
        <w:rPr>
          <w:rFonts w:ascii="Cambria" w:eastAsia="Calibri" w:hAnsi="Cambria" w:cs="Cambria"/>
          <w:color w:val="000000"/>
          <w:sz w:val="24"/>
          <w:szCs w:val="24"/>
        </w:rPr>
        <w:t>č</w:t>
      </w:r>
      <w:r w:rsidRPr="00827A8A">
        <w:rPr>
          <w:rFonts w:ascii="PT Serif" w:eastAsia="Calibri" w:hAnsi="PT Serif" w:cs="Times New Roman"/>
          <w:color w:val="000000"/>
          <w:sz w:val="24"/>
          <w:szCs w:val="24"/>
        </w:rPr>
        <w:t>ni suradnik/</w:t>
      </w:r>
      <w:proofErr w:type="spellStart"/>
      <w:r w:rsidRPr="00827A8A">
        <w:rPr>
          <w:rFonts w:ascii="PT Serif" w:eastAsia="Calibri" w:hAnsi="PT Serif" w:cs="Times New Roman"/>
          <w:color w:val="000000"/>
          <w:sz w:val="24"/>
          <w:szCs w:val="24"/>
        </w:rPr>
        <w:t>ca</w:t>
      </w:r>
      <w:proofErr w:type="spellEnd"/>
      <w:r w:rsidRPr="00827A8A">
        <w:rPr>
          <w:rFonts w:ascii="PT Serif" w:eastAsia="Calibri" w:hAnsi="PT Serif" w:cs="Times New Roman"/>
          <w:color w:val="000000"/>
          <w:sz w:val="24"/>
          <w:szCs w:val="24"/>
        </w:rPr>
        <w:t xml:space="preserve"> u Turisti</w:t>
      </w:r>
      <w:r w:rsidRPr="00827A8A">
        <w:rPr>
          <w:rFonts w:ascii="Cambria" w:eastAsia="Calibri" w:hAnsi="Cambria" w:cs="Cambria"/>
          <w:color w:val="000000"/>
          <w:sz w:val="24"/>
          <w:szCs w:val="24"/>
        </w:rPr>
        <w:t>č</w:t>
      </w:r>
      <w:r w:rsidRPr="00827A8A">
        <w:rPr>
          <w:rFonts w:ascii="PT Serif" w:eastAsia="Calibri" w:hAnsi="PT Serif" w:cs="Times New Roman"/>
          <w:color w:val="000000"/>
          <w:sz w:val="24"/>
          <w:szCs w:val="24"/>
        </w:rPr>
        <w:t>kom uredu Turisti</w:t>
      </w:r>
      <w:r w:rsidRPr="00827A8A">
        <w:rPr>
          <w:rFonts w:ascii="Cambria" w:eastAsia="Calibri" w:hAnsi="Cambria" w:cs="Cambria"/>
          <w:color w:val="000000"/>
          <w:sz w:val="24"/>
          <w:szCs w:val="24"/>
        </w:rPr>
        <w:t>č</w:t>
      </w:r>
      <w:r w:rsidRPr="00827A8A">
        <w:rPr>
          <w:rFonts w:ascii="PT Serif" w:eastAsia="Calibri" w:hAnsi="PT Serif" w:cs="Times New Roman"/>
          <w:color w:val="000000"/>
          <w:sz w:val="24"/>
          <w:szCs w:val="24"/>
        </w:rPr>
        <w:t>ke zajednice grada Vukovara, Povjerenstvo za provedbu natje</w:t>
      </w:r>
      <w:r w:rsidRPr="00827A8A">
        <w:rPr>
          <w:rFonts w:ascii="Cambria" w:eastAsia="Calibri" w:hAnsi="Cambria" w:cs="Cambria"/>
          <w:color w:val="000000"/>
          <w:sz w:val="24"/>
          <w:szCs w:val="24"/>
        </w:rPr>
        <w:t>č</w:t>
      </w:r>
      <w:r w:rsidRPr="00827A8A">
        <w:rPr>
          <w:rFonts w:ascii="PT Serif" w:eastAsia="Calibri" w:hAnsi="PT Serif" w:cs="Times New Roman"/>
          <w:color w:val="000000"/>
          <w:sz w:val="24"/>
          <w:szCs w:val="24"/>
        </w:rPr>
        <w:t>aja utvr</w:t>
      </w:r>
      <w:r w:rsidRPr="00827A8A">
        <w:rPr>
          <w:rFonts w:ascii="Cambria" w:eastAsia="Calibri" w:hAnsi="Cambria" w:cs="Cambria"/>
          <w:color w:val="000000"/>
          <w:sz w:val="24"/>
          <w:szCs w:val="24"/>
        </w:rPr>
        <w:t>đ</w:t>
      </w:r>
      <w:r w:rsidRPr="00827A8A">
        <w:rPr>
          <w:rFonts w:ascii="PT Serif" w:eastAsia="Calibri" w:hAnsi="PT Serif" w:cs="Times New Roman"/>
          <w:color w:val="000000"/>
          <w:sz w:val="24"/>
          <w:szCs w:val="24"/>
        </w:rPr>
        <w:t>uje rang-listu kandidata kao slijedi:</w:t>
      </w:r>
    </w:p>
    <w:p w14:paraId="3741EECE" w14:textId="77777777" w:rsidR="00357E1F" w:rsidRPr="00827A8A" w:rsidRDefault="00357E1F" w:rsidP="00357E1F">
      <w:pPr>
        <w:pStyle w:val="Bezproreda"/>
        <w:jc w:val="center"/>
        <w:rPr>
          <w:rFonts w:ascii="PT Serif" w:hAnsi="PT Serif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 xml:space="preserve"> </w:t>
      </w:r>
    </w:p>
    <w:p w14:paraId="77732DFF" w14:textId="77777777" w:rsidR="00357E1F" w:rsidRPr="00827A8A" w:rsidRDefault="00357E1F" w:rsidP="00357E1F">
      <w:pPr>
        <w:pStyle w:val="Bezproreda"/>
        <w:jc w:val="center"/>
        <w:rPr>
          <w:rFonts w:ascii="PT Serif" w:hAnsi="PT Serif"/>
          <w:i/>
          <w:iCs/>
          <w:sz w:val="24"/>
          <w:szCs w:val="24"/>
        </w:rPr>
      </w:pPr>
      <w:r w:rsidRPr="00827A8A">
        <w:rPr>
          <w:rFonts w:ascii="PT Serif" w:hAnsi="PT Serif"/>
          <w:i/>
          <w:iCs/>
          <w:sz w:val="24"/>
          <w:szCs w:val="24"/>
        </w:rPr>
        <w:t xml:space="preserve"> </w:t>
      </w:r>
    </w:p>
    <w:p w14:paraId="18B895B0" w14:textId="77777777" w:rsidR="00357E1F" w:rsidRPr="00827A8A" w:rsidRDefault="00357E1F" w:rsidP="00357E1F">
      <w:pPr>
        <w:pStyle w:val="Odlomakpopisa"/>
        <w:numPr>
          <w:ilvl w:val="0"/>
          <w:numId w:val="1"/>
        </w:numPr>
        <w:rPr>
          <w:rFonts w:ascii="PT Serif" w:hAnsi="PT Serif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 xml:space="preserve">Dario </w:t>
      </w:r>
      <w:proofErr w:type="spellStart"/>
      <w:r w:rsidRPr="00827A8A">
        <w:rPr>
          <w:rFonts w:ascii="PT Serif" w:hAnsi="PT Serif"/>
          <w:sz w:val="24"/>
          <w:szCs w:val="24"/>
        </w:rPr>
        <w:t>Hegedu</w:t>
      </w:r>
      <w:r w:rsidRPr="00827A8A">
        <w:rPr>
          <w:rFonts w:ascii="Cambria" w:hAnsi="Cambria" w:cs="Cambria"/>
          <w:sz w:val="24"/>
          <w:szCs w:val="24"/>
        </w:rPr>
        <w:t>š</w:t>
      </w:r>
      <w:proofErr w:type="spellEnd"/>
      <w:r w:rsidRPr="00827A8A">
        <w:rPr>
          <w:rFonts w:ascii="PT Serif" w:hAnsi="PT Serif" w:cs="Cambria"/>
          <w:sz w:val="24"/>
          <w:szCs w:val="24"/>
        </w:rPr>
        <w:tab/>
      </w:r>
      <w:r w:rsidRPr="00827A8A">
        <w:rPr>
          <w:rFonts w:ascii="PT Serif" w:hAnsi="PT Serif" w:cs="Cambria"/>
          <w:sz w:val="24"/>
          <w:szCs w:val="24"/>
        </w:rPr>
        <w:tab/>
        <w:t>149 bodova</w:t>
      </w:r>
    </w:p>
    <w:p w14:paraId="7C5332C3" w14:textId="77777777" w:rsidR="00357E1F" w:rsidRPr="00827A8A" w:rsidRDefault="00357E1F" w:rsidP="00357E1F">
      <w:pPr>
        <w:pStyle w:val="Odlomakpopisa"/>
        <w:numPr>
          <w:ilvl w:val="0"/>
          <w:numId w:val="1"/>
        </w:numPr>
        <w:rPr>
          <w:rFonts w:ascii="PT Serif" w:hAnsi="PT Serif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>Sa</w:t>
      </w:r>
      <w:r w:rsidRPr="00827A8A">
        <w:rPr>
          <w:rFonts w:ascii="Cambria" w:hAnsi="Cambria" w:cs="Cambria"/>
          <w:sz w:val="24"/>
          <w:szCs w:val="24"/>
        </w:rPr>
        <w:t>š</w:t>
      </w:r>
      <w:r w:rsidRPr="00827A8A">
        <w:rPr>
          <w:rFonts w:ascii="PT Serif" w:hAnsi="PT Serif"/>
          <w:sz w:val="24"/>
          <w:szCs w:val="24"/>
        </w:rPr>
        <w:t xml:space="preserve">a </w:t>
      </w:r>
      <w:proofErr w:type="spellStart"/>
      <w:r w:rsidRPr="00827A8A">
        <w:rPr>
          <w:rFonts w:ascii="Cambria" w:hAnsi="Cambria" w:cs="Cambria"/>
          <w:sz w:val="24"/>
          <w:szCs w:val="24"/>
        </w:rPr>
        <w:t>Š</w:t>
      </w:r>
      <w:r w:rsidRPr="00827A8A">
        <w:rPr>
          <w:rFonts w:ascii="PT Serif" w:hAnsi="PT Serif"/>
          <w:sz w:val="24"/>
          <w:szCs w:val="24"/>
        </w:rPr>
        <w:t>uvakov</w:t>
      </w:r>
      <w:proofErr w:type="spellEnd"/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  <w:t>130 bodova</w:t>
      </w:r>
    </w:p>
    <w:p w14:paraId="1ECF5B07" w14:textId="77777777" w:rsidR="00357E1F" w:rsidRPr="00827A8A" w:rsidRDefault="00357E1F" w:rsidP="00357E1F">
      <w:pPr>
        <w:pStyle w:val="Odlomakpopisa"/>
        <w:numPr>
          <w:ilvl w:val="0"/>
          <w:numId w:val="1"/>
        </w:numPr>
        <w:rPr>
          <w:rFonts w:ascii="PT Serif" w:hAnsi="PT Serif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 xml:space="preserve">Mislav </w:t>
      </w:r>
      <w:proofErr w:type="spellStart"/>
      <w:r w:rsidRPr="00827A8A">
        <w:rPr>
          <w:rFonts w:ascii="PT Serif" w:hAnsi="PT Serif"/>
          <w:sz w:val="24"/>
          <w:szCs w:val="24"/>
        </w:rPr>
        <w:t>Pavo</w:t>
      </w:r>
      <w:r w:rsidRPr="00827A8A">
        <w:rPr>
          <w:rFonts w:ascii="Cambria" w:hAnsi="Cambria" w:cs="Cambria"/>
          <w:sz w:val="24"/>
          <w:szCs w:val="24"/>
        </w:rPr>
        <w:t>š</w:t>
      </w:r>
      <w:r w:rsidRPr="00827A8A">
        <w:rPr>
          <w:rFonts w:ascii="PT Serif" w:hAnsi="PT Serif"/>
          <w:sz w:val="24"/>
          <w:szCs w:val="24"/>
        </w:rPr>
        <w:t>evi</w:t>
      </w:r>
      <w:r w:rsidRPr="00827A8A">
        <w:rPr>
          <w:rFonts w:ascii="Cambria" w:hAnsi="Cambria" w:cs="Cambria"/>
          <w:sz w:val="24"/>
          <w:szCs w:val="24"/>
        </w:rPr>
        <w:t>ć</w:t>
      </w:r>
      <w:proofErr w:type="spellEnd"/>
      <w:r w:rsidRPr="00827A8A">
        <w:rPr>
          <w:rFonts w:ascii="PT Serif" w:hAnsi="PT Serif" w:cs="Cambria"/>
          <w:sz w:val="24"/>
          <w:szCs w:val="24"/>
        </w:rPr>
        <w:tab/>
      </w:r>
      <w:r w:rsidRPr="00827A8A">
        <w:rPr>
          <w:rFonts w:ascii="PT Serif" w:hAnsi="PT Serif" w:cs="Cambria"/>
          <w:sz w:val="24"/>
          <w:szCs w:val="24"/>
        </w:rPr>
        <w:tab/>
        <w:t>114 bodova</w:t>
      </w:r>
    </w:p>
    <w:p w14:paraId="13E3DC82" w14:textId="77777777" w:rsidR="00357E1F" w:rsidRPr="00827A8A" w:rsidRDefault="00357E1F" w:rsidP="00357E1F">
      <w:pPr>
        <w:pStyle w:val="Odlomakpopisa"/>
        <w:numPr>
          <w:ilvl w:val="0"/>
          <w:numId w:val="1"/>
        </w:numPr>
        <w:rPr>
          <w:rFonts w:ascii="PT Serif" w:hAnsi="PT Serif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 xml:space="preserve">Mirna </w:t>
      </w:r>
      <w:proofErr w:type="spellStart"/>
      <w:r w:rsidRPr="00827A8A">
        <w:rPr>
          <w:rFonts w:ascii="PT Serif" w:hAnsi="PT Serif"/>
          <w:sz w:val="24"/>
          <w:szCs w:val="24"/>
        </w:rPr>
        <w:t>Jakup</w:t>
      </w:r>
      <w:r w:rsidRPr="00827A8A">
        <w:rPr>
          <w:rFonts w:ascii="Cambria" w:hAnsi="Cambria" w:cs="Cambria"/>
          <w:sz w:val="24"/>
          <w:szCs w:val="24"/>
        </w:rPr>
        <w:t>č</w:t>
      </w:r>
      <w:r w:rsidRPr="00827A8A">
        <w:rPr>
          <w:rFonts w:ascii="PT Serif" w:hAnsi="PT Serif"/>
          <w:sz w:val="24"/>
          <w:szCs w:val="24"/>
        </w:rPr>
        <w:t>evi</w:t>
      </w:r>
      <w:r w:rsidRPr="00827A8A">
        <w:rPr>
          <w:rFonts w:ascii="Cambria" w:hAnsi="Cambria" w:cs="Cambria"/>
          <w:sz w:val="24"/>
          <w:szCs w:val="24"/>
        </w:rPr>
        <w:t>ć</w:t>
      </w:r>
      <w:proofErr w:type="spellEnd"/>
      <w:r w:rsidRPr="00827A8A">
        <w:rPr>
          <w:rFonts w:ascii="PT Serif" w:hAnsi="PT Serif" w:cs="Cambria"/>
          <w:sz w:val="24"/>
          <w:szCs w:val="24"/>
        </w:rPr>
        <w:tab/>
      </w:r>
      <w:r w:rsidRPr="00827A8A">
        <w:rPr>
          <w:rFonts w:ascii="PT Serif" w:hAnsi="PT Serif" w:cs="Cambria"/>
          <w:sz w:val="24"/>
          <w:szCs w:val="24"/>
        </w:rPr>
        <w:tab/>
        <w:t>100 bodova</w:t>
      </w:r>
    </w:p>
    <w:p w14:paraId="278F2D36" w14:textId="77777777" w:rsidR="00357E1F" w:rsidRPr="00827A8A" w:rsidRDefault="00357E1F" w:rsidP="00357E1F">
      <w:pPr>
        <w:pStyle w:val="Odlomakpopisa"/>
        <w:numPr>
          <w:ilvl w:val="0"/>
          <w:numId w:val="1"/>
        </w:numPr>
        <w:rPr>
          <w:rFonts w:ascii="PT Serif" w:hAnsi="PT Serif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>Biljana Sarva</w:t>
      </w:r>
      <w:r w:rsidRPr="00827A8A">
        <w:rPr>
          <w:rFonts w:ascii="Cambria" w:hAnsi="Cambria" w:cs="Cambria"/>
          <w:sz w:val="24"/>
          <w:szCs w:val="24"/>
        </w:rPr>
        <w:t>š</w:t>
      </w:r>
      <w:r w:rsidRPr="00827A8A">
        <w:rPr>
          <w:rFonts w:ascii="PT Serif" w:hAnsi="PT Serif" w:cs="Cambria"/>
          <w:sz w:val="24"/>
          <w:szCs w:val="24"/>
        </w:rPr>
        <w:tab/>
      </w:r>
      <w:r w:rsidRPr="00827A8A">
        <w:rPr>
          <w:rFonts w:ascii="PT Serif" w:hAnsi="PT Serif" w:cs="Cambria"/>
          <w:sz w:val="24"/>
          <w:szCs w:val="24"/>
        </w:rPr>
        <w:tab/>
        <w:t xml:space="preserve">   91 bod</w:t>
      </w:r>
    </w:p>
    <w:p w14:paraId="3AC63D1F" w14:textId="77777777" w:rsidR="00357E1F" w:rsidRPr="00827A8A" w:rsidRDefault="00357E1F" w:rsidP="00357E1F">
      <w:pPr>
        <w:jc w:val="both"/>
        <w:rPr>
          <w:rFonts w:ascii="PT Serif" w:hAnsi="PT Serif"/>
          <w:sz w:val="24"/>
          <w:szCs w:val="24"/>
        </w:rPr>
      </w:pPr>
    </w:p>
    <w:p w14:paraId="62239332" w14:textId="451431DE" w:rsidR="00357E1F" w:rsidRPr="00827A8A" w:rsidRDefault="00357E1F" w:rsidP="00357E1F">
      <w:pPr>
        <w:jc w:val="both"/>
        <w:rPr>
          <w:rFonts w:ascii="PT Serif" w:hAnsi="PT Serif"/>
          <w:sz w:val="24"/>
          <w:szCs w:val="24"/>
        </w:rPr>
      </w:pPr>
    </w:p>
    <w:p w14:paraId="32C9E86B" w14:textId="06E61163" w:rsidR="00357E1F" w:rsidRPr="00827A8A" w:rsidRDefault="00357E1F" w:rsidP="00357E1F">
      <w:pPr>
        <w:jc w:val="both"/>
        <w:rPr>
          <w:rFonts w:ascii="PT Serif" w:hAnsi="PT Serif"/>
          <w:sz w:val="24"/>
          <w:szCs w:val="24"/>
        </w:rPr>
      </w:pPr>
    </w:p>
    <w:p w14:paraId="4335C580" w14:textId="77777777" w:rsidR="00357E1F" w:rsidRPr="00827A8A" w:rsidRDefault="00357E1F" w:rsidP="00357E1F">
      <w:pPr>
        <w:jc w:val="both"/>
        <w:rPr>
          <w:rFonts w:ascii="PT Serif" w:hAnsi="PT Serif"/>
          <w:sz w:val="24"/>
          <w:szCs w:val="24"/>
        </w:rPr>
      </w:pPr>
    </w:p>
    <w:p w14:paraId="09D2C334" w14:textId="77777777" w:rsidR="00357E1F" w:rsidRPr="00827A8A" w:rsidRDefault="00357E1F" w:rsidP="00357E1F">
      <w:pPr>
        <w:pStyle w:val="Bezproreda"/>
        <w:jc w:val="both"/>
        <w:rPr>
          <w:rFonts w:ascii="PT Serif" w:hAnsi="PT Serif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  <w:t>Predsjednica Povjerenstva</w:t>
      </w:r>
    </w:p>
    <w:p w14:paraId="759753CA" w14:textId="77777777" w:rsidR="00357E1F" w:rsidRPr="00827A8A" w:rsidRDefault="00357E1F" w:rsidP="00357E1F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49766B89" w14:textId="77777777" w:rsidR="00357E1F" w:rsidRPr="00827A8A" w:rsidRDefault="00357E1F" w:rsidP="00357E1F">
      <w:pPr>
        <w:pStyle w:val="Bezproreda"/>
        <w:jc w:val="both"/>
        <w:rPr>
          <w:rFonts w:ascii="PT Serif" w:hAnsi="PT Serif"/>
          <w:sz w:val="24"/>
          <w:szCs w:val="24"/>
        </w:rPr>
      </w:pP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</w:r>
      <w:r w:rsidRPr="00827A8A">
        <w:rPr>
          <w:rFonts w:ascii="PT Serif" w:hAnsi="PT Serif"/>
          <w:sz w:val="24"/>
          <w:szCs w:val="24"/>
        </w:rPr>
        <w:tab/>
        <w:t xml:space="preserve">               Jasna Babi</w:t>
      </w:r>
      <w:r w:rsidRPr="00827A8A">
        <w:rPr>
          <w:rFonts w:ascii="Cambria" w:hAnsi="Cambria" w:cs="Cambria"/>
          <w:sz w:val="24"/>
          <w:szCs w:val="24"/>
        </w:rPr>
        <w:t>ć</w:t>
      </w:r>
      <w:r w:rsidRPr="00827A8A">
        <w:rPr>
          <w:rFonts w:ascii="PT Serif" w:hAnsi="PT Serif"/>
          <w:sz w:val="24"/>
          <w:szCs w:val="24"/>
        </w:rPr>
        <w:t xml:space="preserve">, dipl. </w:t>
      </w:r>
      <w:proofErr w:type="spellStart"/>
      <w:r w:rsidRPr="00827A8A">
        <w:rPr>
          <w:rFonts w:ascii="PT Serif" w:hAnsi="PT Serif"/>
          <w:sz w:val="24"/>
          <w:szCs w:val="24"/>
        </w:rPr>
        <w:t>oec</w:t>
      </w:r>
      <w:proofErr w:type="spellEnd"/>
      <w:r w:rsidRPr="00827A8A">
        <w:rPr>
          <w:rFonts w:ascii="PT Serif" w:hAnsi="PT Serif"/>
          <w:sz w:val="24"/>
          <w:szCs w:val="24"/>
        </w:rPr>
        <w:t>.</w:t>
      </w:r>
    </w:p>
    <w:p w14:paraId="5F084A0C" w14:textId="77777777" w:rsidR="00357E1F" w:rsidRPr="00827A8A" w:rsidRDefault="00357E1F" w:rsidP="00357E1F">
      <w:pPr>
        <w:jc w:val="both"/>
        <w:rPr>
          <w:rFonts w:ascii="PT Serif" w:hAnsi="PT Serif"/>
          <w:sz w:val="24"/>
          <w:szCs w:val="24"/>
        </w:rPr>
      </w:pPr>
    </w:p>
    <w:p w14:paraId="223FBC60" w14:textId="1D198DB6" w:rsidR="00A23F13" w:rsidRPr="00827A8A" w:rsidRDefault="00A23F13">
      <w:pPr>
        <w:rPr>
          <w:rFonts w:ascii="PT Serif" w:hAnsi="PT Serif"/>
          <w:sz w:val="24"/>
          <w:szCs w:val="24"/>
        </w:rPr>
      </w:pPr>
    </w:p>
    <w:sectPr w:rsidR="00A23F13" w:rsidRPr="00827A8A" w:rsidSect="0062709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47BD1" w14:textId="77777777" w:rsidR="00A23F13" w:rsidRDefault="00A23F13" w:rsidP="00A23F13">
      <w:pPr>
        <w:spacing w:after="0" w:line="240" w:lineRule="auto"/>
      </w:pPr>
      <w:r>
        <w:separator/>
      </w:r>
    </w:p>
  </w:endnote>
  <w:endnote w:type="continuationSeparator" w:id="0">
    <w:p w14:paraId="0BE0D7AE" w14:textId="77777777" w:rsidR="00A23F13" w:rsidRDefault="00A23F13" w:rsidP="00A2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no Pro">
    <w:panose1 w:val="020205020405060204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088DB" w14:textId="77777777" w:rsidR="00A23F13" w:rsidRPr="000806AB" w:rsidRDefault="00A23F13" w:rsidP="00A23F13">
    <w:pPr>
      <w:pStyle w:val="Podnoje"/>
      <w:jc w:val="center"/>
      <w:rPr>
        <w:rFonts w:ascii="Arno Pro" w:hAnsi="Arno Pro"/>
        <w:sz w:val="18"/>
        <w:szCs w:val="18"/>
      </w:rPr>
    </w:pPr>
    <w:r w:rsidRPr="000806AB">
      <w:rPr>
        <w:rFonts w:ascii="Arno Pro" w:hAnsi="Arno Pro"/>
        <w:sz w:val="18"/>
        <w:szCs w:val="18"/>
      </w:rPr>
      <w:t>Turisti</w:t>
    </w:r>
    <w:r w:rsidRPr="000806AB">
      <w:rPr>
        <w:rFonts w:ascii="Arno Pro" w:hAnsi="Arno Pro" w:cs="Cambria"/>
        <w:sz w:val="18"/>
        <w:szCs w:val="18"/>
      </w:rPr>
      <w:t>č</w:t>
    </w:r>
    <w:r w:rsidRPr="000806AB">
      <w:rPr>
        <w:rFonts w:ascii="Arno Pro" w:hAnsi="Arno Pro"/>
        <w:sz w:val="18"/>
        <w:szCs w:val="18"/>
      </w:rPr>
      <w:t>ka zajednica grada Vukovara</w:t>
    </w:r>
    <w:r>
      <w:rPr>
        <w:rFonts w:ascii="Arno Pro" w:hAnsi="Arno Pro"/>
        <w:sz w:val="18"/>
        <w:szCs w:val="18"/>
      </w:rPr>
      <w:t xml:space="preserve"> / </w:t>
    </w:r>
    <w:r w:rsidRPr="000806AB">
      <w:rPr>
        <w:rFonts w:ascii="Arno Pro" w:hAnsi="Arno Pro"/>
        <w:sz w:val="18"/>
        <w:szCs w:val="18"/>
      </w:rPr>
      <w:t xml:space="preserve">J.J. Strossmayera 15, 32000 Vukovar, tel. 00385 32 442-889, </w:t>
    </w:r>
  </w:p>
  <w:p w14:paraId="346EFEDE" w14:textId="77777777" w:rsidR="00A23F13" w:rsidRPr="000806AB" w:rsidRDefault="00A23F13" w:rsidP="00A23F13">
    <w:pPr>
      <w:pStyle w:val="Podnoje"/>
      <w:jc w:val="center"/>
      <w:rPr>
        <w:rFonts w:ascii="Arno Pro" w:hAnsi="Arno Pro"/>
        <w:sz w:val="18"/>
        <w:szCs w:val="18"/>
      </w:rPr>
    </w:pPr>
    <w:r w:rsidRPr="000806AB">
      <w:rPr>
        <w:rFonts w:ascii="Arno Pro" w:hAnsi="Arno Pro"/>
        <w:sz w:val="18"/>
        <w:szCs w:val="18"/>
      </w:rPr>
      <w:t xml:space="preserve">e-mail: </w:t>
    </w:r>
    <w:hyperlink r:id="rId1" w:history="1">
      <w:r w:rsidRPr="000806AB">
        <w:rPr>
          <w:rStyle w:val="Hiperveza"/>
          <w:rFonts w:ascii="Arno Pro" w:hAnsi="Arno Pro"/>
          <w:sz w:val="18"/>
          <w:szCs w:val="18"/>
        </w:rPr>
        <w:t>info@turizamvukovar.hr</w:t>
      </w:r>
    </w:hyperlink>
    <w:r w:rsidRPr="000806AB">
      <w:rPr>
        <w:rFonts w:ascii="Arno Pro" w:hAnsi="Arno Pro"/>
        <w:sz w:val="18"/>
        <w:szCs w:val="18"/>
      </w:rPr>
      <w:t xml:space="preserve">, </w:t>
    </w:r>
    <w:hyperlink r:id="rId2" w:history="1">
      <w:r w:rsidRPr="000806AB">
        <w:rPr>
          <w:rStyle w:val="Hiperveza"/>
          <w:rFonts w:ascii="Arno Pro" w:hAnsi="Arno Pro"/>
          <w:sz w:val="18"/>
          <w:szCs w:val="18"/>
        </w:rPr>
        <w:t>www.turizamvukovar.hr</w:t>
      </w:r>
    </w:hyperlink>
    <w:r w:rsidRPr="000806AB">
      <w:rPr>
        <w:rFonts w:ascii="Arno Pro" w:hAnsi="Arno Pro"/>
        <w:sz w:val="18"/>
        <w:szCs w:val="18"/>
      </w:rPr>
      <w:t xml:space="preserve"> </w:t>
    </w:r>
  </w:p>
  <w:p w14:paraId="2134652A" w14:textId="77777777" w:rsidR="00A23F13" w:rsidRPr="000806AB" w:rsidRDefault="00A23F13" w:rsidP="00A23F13">
    <w:pPr>
      <w:pStyle w:val="Podnoje"/>
      <w:jc w:val="center"/>
      <w:rPr>
        <w:rFonts w:ascii="Arno Pro" w:hAnsi="Arno Pro"/>
        <w:sz w:val="18"/>
        <w:szCs w:val="18"/>
      </w:rPr>
    </w:pPr>
    <w:r w:rsidRPr="000806AB">
      <w:rPr>
        <w:rFonts w:ascii="Arno Pro" w:hAnsi="Arno Pro"/>
        <w:sz w:val="18"/>
        <w:szCs w:val="18"/>
      </w:rPr>
      <w:t xml:space="preserve">OIB: 65539847432, IBAN: HR10 2500 0091 1020 3307 9, </w:t>
    </w:r>
    <w:proofErr w:type="spellStart"/>
    <w:r w:rsidRPr="000806AB">
      <w:rPr>
        <w:rFonts w:ascii="Arno Pro" w:hAnsi="Arno Pro"/>
        <w:sz w:val="18"/>
        <w:szCs w:val="18"/>
      </w:rPr>
      <w:t>Addiko</w:t>
    </w:r>
    <w:proofErr w:type="spellEnd"/>
    <w:r w:rsidRPr="000806AB">
      <w:rPr>
        <w:rFonts w:ascii="Arno Pro" w:hAnsi="Arno Pro"/>
        <w:sz w:val="18"/>
        <w:szCs w:val="18"/>
      </w:rPr>
      <w:t xml:space="preserve"> </w:t>
    </w:r>
    <w:proofErr w:type="spellStart"/>
    <w:r w:rsidRPr="000806AB">
      <w:rPr>
        <w:rFonts w:ascii="Arno Pro" w:hAnsi="Arno Pro"/>
        <w:sz w:val="18"/>
        <w:szCs w:val="18"/>
      </w:rPr>
      <w:t>bank</w:t>
    </w:r>
    <w:proofErr w:type="spellEnd"/>
    <w:r w:rsidRPr="000806AB">
      <w:rPr>
        <w:rFonts w:ascii="Arno Pro" w:hAnsi="Arno Pro"/>
        <w:sz w:val="18"/>
        <w:szCs w:val="18"/>
      </w:rPr>
      <w:t xml:space="preserve"> d.d.</w:t>
    </w:r>
  </w:p>
  <w:p w14:paraId="3D9F5520" w14:textId="77777777" w:rsidR="00A23F13" w:rsidRDefault="00A23F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D3C73" w14:textId="77777777" w:rsidR="00A23F13" w:rsidRDefault="00A23F13" w:rsidP="00A23F13">
      <w:pPr>
        <w:spacing w:after="0" w:line="240" w:lineRule="auto"/>
      </w:pPr>
      <w:r>
        <w:separator/>
      </w:r>
    </w:p>
  </w:footnote>
  <w:footnote w:type="continuationSeparator" w:id="0">
    <w:p w14:paraId="224680F1" w14:textId="77777777" w:rsidR="00A23F13" w:rsidRDefault="00A23F13" w:rsidP="00A2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07BB"/>
    <w:multiLevelType w:val="hybridMultilevel"/>
    <w:tmpl w:val="67AA5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74"/>
    <w:rsid w:val="00357E1F"/>
    <w:rsid w:val="0062709C"/>
    <w:rsid w:val="00821774"/>
    <w:rsid w:val="00827A8A"/>
    <w:rsid w:val="00A23F13"/>
    <w:rsid w:val="00E0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B110"/>
  <w15:chartTrackingRefBased/>
  <w15:docId w15:val="{D35FEC2A-74B4-41D8-99CD-FB52FF8E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3F13"/>
  </w:style>
  <w:style w:type="paragraph" w:styleId="Podnoje">
    <w:name w:val="footer"/>
    <w:basedOn w:val="Normal"/>
    <w:link w:val="PodnojeChar"/>
    <w:uiPriority w:val="99"/>
    <w:unhideWhenUsed/>
    <w:rsid w:val="00A2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3F13"/>
  </w:style>
  <w:style w:type="character" w:styleId="Hiperveza">
    <w:name w:val="Hyperlink"/>
    <w:basedOn w:val="Zadanifontodlomka"/>
    <w:uiPriority w:val="99"/>
    <w:unhideWhenUsed/>
    <w:rsid w:val="00A23F1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357E1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57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izamvukovar.hr" TargetMode="External"/><Relationship Id="rId1" Type="http://schemas.openxmlformats.org/officeDocument/2006/relationships/hyperlink" Target="mailto:info@turizam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Sekulić</dc:creator>
  <cp:keywords/>
  <dc:description/>
  <cp:lastModifiedBy>Marina Sekulić</cp:lastModifiedBy>
  <cp:revision>4</cp:revision>
  <dcterms:created xsi:type="dcterms:W3CDTF">2020-06-09T05:41:00Z</dcterms:created>
  <dcterms:modified xsi:type="dcterms:W3CDTF">2020-11-09T07:31:00Z</dcterms:modified>
</cp:coreProperties>
</file>